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427AA" w14:textId="7D6704EA" w:rsidR="0073634E" w:rsidRPr="0073634E" w:rsidRDefault="0073634E" w:rsidP="0073634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12529"/>
          <w:kern w:val="36"/>
          <w:sz w:val="24"/>
          <w:szCs w:val="24"/>
          <w:lang w:eastAsia="ru-RU"/>
        </w:rPr>
      </w:pPr>
      <w:r w:rsidRPr="007363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83689C" wp14:editId="74347CBE">
            <wp:simplePos x="0" y="0"/>
            <wp:positionH relativeFrom="margin">
              <wp:align>right</wp:align>
            </wp:positionH>
            <wp:positionV relativeFrom="margin">
              <wp:posOffset>1035961</wp:posOffset>
            </wp:positionV>
            <wp:extent cx="5934710" cy="4424045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10165" r="6772" b="7965"/>
                    <a:stretch/>
                  </pic:blipFill>
                  <pic:spPr bwMode="auto">
                    <a:xfrm>
                      <a:off x="0" y="0"/>
                      <a:ext cx="5934710" cy="442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3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200533" wp14:editId="58500B89">
            <wp:simplePos x="0" y="0"/>
            <wp:positionH relativeFrom="margin">
              <wp:align>right</wp:align>
            </wp:positionH>
            <wp:positionV relativeFrom="margin">
              <wp:posOffset>-230517</wp:posOffset>
            </wp:positionV>
            <wp:extent cx="5934710" cy="1267460"/>
            <wp:effectExtent l="0" t="0" r="889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" t="10165" r="1398" b="63150"/>
                    <a:stretch/>
                  </pic:blipFill>
                  <pic:spPr bwMode="auto">
                    <a:xfrm>
                      <a:off x="0" y="0"/>
                      <a:ext cx="5934710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2A8627" w14:textId="4039F70F" w:rsidR="002E38E8" w:rsidRDefault="001B3FE7" w:rsidP="001B3FE7">
      <w:pPr>
        <w:ind w:firstLine="708"/>
      </w:pPr>
      <w:r>
        <w:rPr>
          <w:noProof/>
        </w:rPr>
        <w:drawing>
          <wp:inline distT="0" distB="0" distL="0" distR="0" wp14:anchorId="286EE943" wp14:editId="2B57C97B">
            <wp:extent cx="5037407" cy="28208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71" t="23234" r="8223" b="17405"/>
                    <a:stretch/>
                  </pic:blipFill>
                  <pic:spPr bwMode="auto">
                    <a:xfrm>
                      <a:off x="0" y="0"/>
                      <a:ext cx="5037795" cy="282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7D318" w14:textId="2EF9EEA0" w:rsidR="00C9023C" w:rsidRDefault="00C9023C" w:rsidP="001B3FE7">
      <w:pPr>
        <w:ind w:firstLine="708"/>
      </w:pPr>
    </w:p>
    <w:p w14:paraId="45443EBA" w14:textId="66272DCD" w:rsidR="00C9023C" w:rsidRDefault="00C9023C" w:rsidP="001B3FE7">
      <w:pPr>
        <w:ind w:firstLine="708"/>
      </w:pPr>
    </w:p>
    <w:p w14:paraId="34DC9EB5" w14:textId="77777777" w:rsidR="00C9023C" w:rsidRPr="0073634E" w:rsidRDefault="00C9023C" w:rsidP="00C90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36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21 августа 2022</w:t>
      </w:r>
      <w:bookmarkStart w:id="0" w:name="_GoBack"/>
      <w:bookmarkEnd w:id="0"/>
      <w:r w:rsidRPr="00736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 Центральном музее ВВС прошел </w:t>
      </w:r>
      <w:hyperlink r:id="rId8" w:history="1">
        <w:r w:rsidRPr="0073634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День открытых дверей «Авиационное Монино»</w:t>
        </w:r>
      </w:hyperlink>
      <w:r w:rsidRPr="0073634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36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приуроченный к 110-летию со дня образования Военно-воздушных сил и Воздушного Флота России. За последние два года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36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6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мероприятие, проводимое Музеем, набирает популярность и получает только положительные отклики.</w:t>
      </w:r>
    </w:p>
    <w:p w14:paraId="0814EF36" w14:textId="77777777" w:rsidR="00C9023C" w:rsidRPr="001B3FE7" w:rsidRDefault="00C9023C" w:rsidP="001B3FE7">
      <w:pPr>
        <w:ind w:firstLine="708"/>
      </w:pPr>
    </w:p>
    <w:sectPr w:rsidR="00C9023C" w:rsidRPr="001B3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A40B6"/>
    <w:multiLevelType w:val="multilevel"/>
    <w:tmpl w:val="83D27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BC9"/>
    <w:rsid w:val="001B3FE7"/>
    <w:rsid w:val="00234BC9"/>
    <w:rsid w:val="002E38E8"/>
    <w:rsid w:val="003276E1"/>
    <w:rsid w:val="006F75F6"/>
    <w:rsid w:val="0073634E"/>
    <w:rsid w:val="00975540"/>
    <w:rsid w:val="00AB52E4"/>
    <w:rsid w:val="00B753BA"/>
    <w:rsid w:val="00C9023C"/>
    <w:rsid w:val="00E26E08"/>
    <w:rsid w:val="00E3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04D60"/>
  <w15:chartTrackingRefBased/>
  <w15:docId w15:val="{99052084-41E1-4544-AA2C-B8FF8DFC4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6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7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4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29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mvvs.ru/august-21-open-day-aviation-monin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dcterms:created xsi:type="dcterms:W3CDTF">2022-11-04T19:10:00Z</dcterms:created>
  <dcterms:modified xsi:type="dcterms:W3CDTF">2022-11-05T11:02:00Z</dcterms:modified>
</cp:coreProperties>
</file>